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A2" w:rsidRDefault="00C54DA2" w:rsidP="00C54DA2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C54DA2" w:rsidRDefault="00C54DA2" w:rsidP="00C54DA2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Dirección General de Contrataciones P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úblicas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Estadística Oficina A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 xml:space="preserve">cceso a </w:t>
      </w:r>
      <w:r>
        <w:rPr>
          <w:rFonts w:ascii="Book Antiqua" w:eastAsia="Arial Unicode MS" w:hAnsi="Book Antiqua" w:cs="Arial Unicode MS"/>
          <w:b/>
          <w:sz w:val="22"/>
          <w:szCs w:val="22"/>
        </w:rPr>
        <w:t>la Información Pública (OAI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)</w:t>
      </w:r>
    </w:p>
    <w:p w:rsidR="00C54DA2" w:rsidRPr="00FC5932" w:rsidRDefault="00D023DF" w:rsidP="00C54DA2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Agosto</w:t>
      </w:r>
      <w:r w:rsidR="000D2115">
        <w:rPr>
          <w:rFonts w:ascii="Book Antiqua" w:eastAsia="Arial Unicode MS" w:hAnsi="Book Antiqua" w:cs="Arial Unicode MS"/>
          <w:b/>
        </w:rPr>
        <w:t>/ 2017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</w:rPr>
      </w:pPr>
    </w:p>
    <w:p w:rsidR="00C54DA2" w:rsidRDefault="00C54DA2" w:rsidP="00C54DA2">
      <w:pPr>
        <w:rPr>
          <w:rFonts w:ascii="Book Antiqua" w:eastAsia="Arial Unicode MS" w:hAnsi="Book Antiqua" w:cs="Arial Unicode MS"/>
          <w:b/>
        </w:rPr>
      </w:pPr>
      <w:proofErr w:type="gramStart"/>
      <w:r>
        <w:rPr>
          <w:rFonts w:ascii="Book Antiqua" w:eastAsia="Arial Unicode MS" w:hAnsi="Book Antiqua" w:cs="Arial Unicode MS"/>
          <w:b/>
        </w:rPr>
        <w:t>Total</w:t>
      </w:r>
      <w:proofErr w:type="gramEnd"/>
      <w:r>
        <w:rPr>
          <w:rFonts w:ascii="Book Antiqua" w:eastAsia="Arial Unicode MS" w:hAnsi="Book Antiqua" w:cs="Arial Unicode MS"/>
          <w:b/>
        </w:rPr>
        <w:t xml:space="preserve"> de solicitudes: </w:t>
      </w:r>
      <w:r w:rsidR="00D023DF">
        <w:rPr>
          <w:rFonts w:ascii="Book Antiqua" w:eastAsia="Arial Unicode MS" w:hAnsi="Book Antiqua" w:cs="Arial Unicode MS"/>
          <w:b/>
        </w:rPr>
        <w:t>18</w:t>
      </w:r>
    </w:p>
    <w:p w:rsidR="00C54DA2" w:rsidRPr="00005014" w:rsidRDefault="00C54DA2" w:rsidP="00C54DA2">
      <w:pPr>
        <w:rPr>
          <w:rFonts w:ascii="Book Antiqua" w:eastAsia="Arial Unicode MS" w:hAnsi="Book Antiqua" w:cs="Arial Unicode MS"/>
          <w:b/>
          <w:u w:val="single"/>
        </w:rPr>
      </w:pPr>
    </w:p>
    <w:tbl>
      <w:tblPr>
        <w:tblW w:w="9186" w:type="dxa"/>
        <w:tblInd w:w="98" w:type="dxa"/>
        <w:tblLook w:val="04A0" w:firstRow="1" w:lastRow="0" w:firstColumn="1" w:lastColumn="0" w:noHBand="0" w:noVBand="1"/>
      </w:tblPr>
      <w:tblGrid>
        <w:gridCol w:w="6726"/>
        <w:gridCol w:w="2460"/>
      </w:tblGrid>
      <w:tr w:rsidR="00C54DA2" w:rsidRPr="00005014" w:rsidTr="00D023DF">
        <w:trPr>
          <w:trHeight w:val="167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D023DF" w:rsidRPr="00D023DF" w:rsidTr="00D023DF">
        <w:trPr>
          <w:trHeight w:val="167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 xml:space="preserve">Base Legal 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10</w:t>
            </w:r>
          </w:p>
        </w:tc>
      </w:tr>
      <w:tr w:rsidR="00D023DF" w:rsidRPr="00D023DF" w:rsidTr="00D023DF">
        <w:trPr>
          <w:trHeight w:val="167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Solicitud de Opinión de la Ley 340-06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D023DF" w:rsidRPr="00D023DF" w:rsidTr="00D023DF">
        <w:trPr>
          <w:trHeight w:val="167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Procesos de Compras  de otras entidades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3</w:t>
            </w:r>
          </w:p>
        </w:tc>
      </w:tr>
      <w:tr w:rsidR="00D023DF" w:rsidRPr="00D023DF" w:rsidTr="00D023DF">
        <w:trPr>
          <w:trHeight w:val="167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 xml:space="preserve"> Proveedores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4</w:t>
            </w:r>
          </w:p>
        </w:tc>
      </w:tr>
    </w:tbl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p w:rsidR="00C54DA2" w:rsidRPr="00005014" w:rsidRDefault="00D023DF" w:rsidP="00C54DA2">
      <w:pPr>
        <w:tabs>
          <w:tab w:val="left" w:pos="5850"/>
        </w:tabs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572A966D" wp14:editId="1404FD31">
            <wp:extent cx="5505450" cy="1933575"/>
            <wp:effectExtent l="0" t="0" r="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p w:rsidR="00AD4F98" w:rsidRPr="00005014" w:rsidRDefault="00AD4F98" w:rsidP="00C54DA2">
      <w:pPr>
        <w:tabs>
          <w:tab w:val="left" w:pos="5850"/>
        </w:tabs>
        <w:rPr>
          <w:rFonts w:ascii="Book Antiqua" w:hAnsi="Book Antiqua"/>
        </w:rPr>
      </w:pPr>
    </w:p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tbl>
      <w:tblPr>
        <w:tblW w:w="9069" w:type="dxa"/>
        <w:tblLook w:val="04A0" w:firstRow="1" w:lastRow="0" w:firstColumn="1" w:lastColumn="0" w:noHBand="0" w:noVBand="1"/>
      </w:tblPr>
      <w:tblGrid>
        <w:gridCol w:w="3660"/>
        <w:gridCol w:w="5409"/>
      </w:tblGrid>
      <w:tr w:rsidR="00C54DA2" w:rsidRPr="00005014" w:rsidTr="00D023DF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Condición Ocupacional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D023DF" w:rsidRPr="00D023DF" w:rsidTr="00D023DF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Servidores Públicos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8</w:t>
            </w:r>
          </w:p>
        </w:tc>
      </w:tr>
      <w:tr w:rsidR="00D023DF" w:rsidRPr="00D023DF" w:rsidTr="00D023DF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Empleado Privado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5</w:t>
            </w:r>
          </w:p>
        </w:tc>
      </w:tr>
      <w:tr w:rsidR="00D023DF" w:rsidRPr="00D023DF" w:rsidTr="00D023DF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Abogada/o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3</w:t>
            </w:r>
          </w:p>
        </w:tc>
      </w:tr>
      <w:tr w:rsidR="00D023DF" w:rsidRPr="00D023DF" w:rsidTr="00D023DF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Estudiante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D023DF" w:rsidRPr="00D023DF" w:rsidTr="00D023DF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Ingeniero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</w:tbl>
    <w:p w:rsidR="00C54DA2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D023DF" w:rsidRPr="00005014" w:rsidRDefault="00D023DF" w:rsidP="00C54DA2">
      <w:pPr>
        <w:rPr>
          <w:rFonts w:ascii="Book Antiqua" w:hAnsi="Book Antiqua"/>
          <w:noProof/>
          <w:lang w:val="en-US" w:eastAsia="en-U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EFD1578" wp14:editId="48971C67">
            <wp:extent cx="45720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4DA2" w:rsidRPr="00005014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C54DA2" w:rsidRPr="00005014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3D25F4" w:rsidRPr="00005014" w:rsidRDefault="003D25F4" w:rsidP="003D25F4">
      <w:pPr>
        <w:tabs>
          <w:tab w:val="left" w:pos="7065"/>
        </w:tabs>
        <w:rPr>
          <w:rFonts w:ascii="Book Antiqua" w:hAnsi="Book Antiqua"/>
        </w:rPr>
      </w:pPr>
    </w:p>
    <w:tbl>
      <w:tblPr>
        <w:tblW w:w="9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4839"/>
      </w:tblGrid>
      <w:tr w:rsidR="00C54DA2" w:rsidRPr="00005014" w:rsidTr="00D023DF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Edad Correspondiente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D023DF" w:rsidRPr="00D023DF" w:rsidTr="00D023DF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Entre 24-34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3</w:t>
            </w:r>
          </w:p>
        </w:tc>
      </w:tr>
      <w:tr w:rsidR="00D023DF" w:rsidRPr="00D023DF" w:rsidTr="00D023DF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Entre 35-44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3</w:t>
            </w:r>
          </w:p>
        </w:tc>
      </w:tr>
      <w:tr w:rsidR="00D023DF" w:rsidRPr="00D023DF" w:rsidTr="00D023DF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Entre 45-54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D023DF" w:rsidRPr="00D023DF" w:rsidTr="00D023DF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55 en adelante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4</w:t>
            </w:r>
          </w:p>
        </w:tc>
      </w:tr>
      <w:tr w:rsidR="00D023DF" w:rsidRPr="00D023DF" w:rsidTr="00D023DF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Sin especificar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7</w:t>
            </w:r>
          </w:p>
        </w:tc>
      </w:tr>
    </w:tbl>
    <w:p w:rsidR="000D2115" w:rsidRDefault="000D2115" w:rsidP="003D25F4">
      <w:pPr>
        <w:tabs>
          <w:tab w:val="left" w:pos="5640"/>
        </w:tabs>
        <w:rPr>
          <w:rFonts w:ascii="Book Antiqua" w:hAnsi="Book Antiqua"/>
        </w:rPr>
      </w:pPr>
    </w:p>
    <w:p w:rsidR="00D023DF" w:rsidRDefault="00D023DF" w:rsidP="003D25F4">
      <w:pPr>
        <w:tabs>
          <w:tab w:val="left" w:pos="5640"/>
        </w:tabs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7357FA98" wp14:editId="50571577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23DF" w:rsidRDefault="00D023DF" w:rsidP="003D25F4">
      <w:pPr>
        <w:tabs>
          <w:tab w:val="left" w:pos="5640"/>
        </w:tabs>
        <w:rPr>
          <w:rFonts w:ascii="Book Antiqua" w:hAnsi="Book Antiqua"/>
        </w:rPr>
      </w:pPr>
    </w:p>
    <w:p w:rsidR="00D023DF" w:rsidRPr="00005014" w:rsidRDefault="00D023DF" w:rsidP="003D25F4">
      <w:pPr>
        <w:tabs>
          <w:tab w:val="left" w:pos="5640"/>
        </w:tabs>
        <w:rPr>
          <w:rFonts w:ascii="Book Antiqua" w:hAnsi="Book Antiqua"/>
        </w:rPr>
      </w:pPr>
    </w:p>
    <w:p w:rsidR="000D2115" w:rsidRPr="00005014" w:rsidRDefault="000D2115" w:rsidP="003D25F4">
      <w:pPr>
        <w:tabs>
          <w:tab w:val="left" w:pos="5640"/>
        </w:tabs>
        <w:rPr>
          <w:rFonts w:ascii="Book Antiqua" w:hAnsi="Book Antiqua"/>
        </w:rPr>
      </w:pPr>
    </w:p>
    <w:p w:rsidR="00B33883" w:rsidRPr="00005014" w:rsidRDefault="00B33883" w:rsidP="003D25F4">
      <w:pPr>
        <w:tabs>
          <w:tab w:val="left" w:pos="5640"/>
        </w:tabs>
        <w:rPr>
          <w:rFonts w:ascii="Book Antiqua" w:hAnsi="Book Antiqua"/>
        </w:rPr>
      </w:pPr>
    </w:p>
    <w:p w:rsidR="00C54DA2" w:rsidRPr="00005014" w:rsidRDefault="00C54DA2" w:rsidP="00C54DA2">
      <w:pPr>
        <w:rPr>
          <w:rFonts w:ascii="Book Antiqua" w:hAnsi="Book Antiqua"/>
        </w:rPr>
      </w:pPr>
    </w:p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C54DA2" w:rsidRPr="00005014" w:rsidTr="00D023DF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54DA2" w:rsidRPr="00005014" w:rsidRDefault="00C54DA2" w:rsidP="00F21CBD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Medio de Recepción de la Solicitud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54DA2" w:rsidRPr="00005014" w:rsidRDefault="00C54DA2" w:rsidP="00F21CBD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D023DF" w:rsidRPr="00D023DF" w:rsidTr="00D023DF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3DF" w:rsidRPr="00D023DF" w:rsidRDefault="00D023DF" w:rsidP="00D023D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Personal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3DF" w:rsidRPr="00D023DF" w:rsidRDefault="00D023DF" w:rsidP="00D023D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11</w:t>
            </w:r>
          </w:p>
        </w:tc>
      </w:tr>
      <w:tr w:rsidR="00D023DF" w:rsidRPr="00D023DF" w:rsidTr="00D023DF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3DF" w:rsidRPr="00D023DF" w:rsidRDefault="00D023DF" w:rsidP="00D023D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Email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3DF" w:rsidRPr="00D023DF" w:rsidRDefault="00D023DF" w:rsidP="00D023D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7</w:t>
            </w:r>
          </w:p>
        </w:tc>
      </w:tr>
    </w:tbl>
    <w:p w:rsidR="00D023DF" w:rsidRDefault="00D023DF" w:rsidP="00C54DA2">
      <w:pPr>
        <w:rPr>
          <w:rFonts w:ascii="Book Antiqua" w:hAnsi="Book Antiqua"/>
        </w:rPr>
      </w:pPr>
    </w:p>
    <w:p w:rsidR="00D023DF" w:rsidRDefault="00D023DF" w:rsidP="00C54DA2">
      <w:pPr>
        <w:rPr>
          <w:rFonts w:ascii="Book Antiqua" w:hAnsi="Book Antiqua"/>
        </w:rPr>
      </w:pPr>
    </w:p>
    <w:p w:rsidR="00AD4F98" w:rsidRPr="00005014" w:rsidRDefault="00D023DF" w:rsidP="00C54DA2">
      <w:pPr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2D5554EE" wp14:editId="729560AB">
            <wp:extent cx="4762500" cy="27432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3F22B3" w:rsidRPr="00005014" w:rsidRDefault="003D25F4" w:rsidP="003D25F4">
      <w:pPr>
        <w:tabs>
          <w:tab w:val="left" w:pos="5790"/>
        </w:tabs>
        <w:rPr>
          <w:rFonts w:ascii="Book Antiqua" w:hAnsi="Book Antiqua"/>
        </w:rPr>
      </w:pPr>
      <w:r w:rsidRPr="00005014">
        <w:rPr>
          <w:rFonts w:ascii="Book Antiqua" w:hAnsi="Book Antiqua"/>
        </w:rPr>
        <w:tab/>
      </w:r>
    </w:p>
    <w:p w:rsidR="000D2115" w:rsidRPr="00005014" w:rsidRDefault="000D2115" w:rsidP="003D25F4">
      <w:pPr>
        <w:tabs>
          <w:tab w:val="left" w:pos="5790"/>
        </w:tabs>
        <w:rPr>
          <w:rFonts w:ascii="Book Antiqua" w:hAnsi="Book Antiqua"/>
        </w:rPr>
      </w:pPr>
      <w:r w:rsidRPr="00005014">
        <w:rPr>
          <w:rFonts w:ascii="Book Antiqua" w:hAnsi="Book Antiqua"/>
        </w:rPr>
        <w:t xml:space="preserve">  </w:t>
      </w:r>
    </w:p>
    <w:tbl>
      <w:tblPr>
        <w:tblW w:w="8308" w:type="dxa"/>
        <w:tblInd w:w="113" w:type="dxa"/>
        <w:tblLook w:val="04A0" w:firstRow="1" w:lastRow="0" w:firstColumn="1" w:lastColumn="0" w:noHBand="0" w:noVBand="1"/>
      </w:tblPr>
      <w:tblGrid>
        <w:gridCol w:w="5506"/>
        <w:gridCol w:w="2802"/>
      </w:tblGrid>
      <w:tr w:rsidR="000D2115" w:rsidRPr="000D2115" w:rsidTr="00D023DF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0D2115" w:rsidRPr="00D023DF" w:rsidRDefault="000D2115" w:rsidP="00D023DF">
            <w:pPr>
              <w:jc w:val="center"/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D023DF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Género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0D2115" w:rsidRPr="00D023DF" w:rsidRDefault="000D2115" w:rsidP="00D023DF">
            <w:pPr>
              <w:jc w:val="center"/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023DF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Cantidad</w:t>
            </w:r>
            <w:proofErr w:type="spellEnd"/>
          </w:p>
        </w:tc>
      </w:tr>
      <w:tr w:rsidR="00AD4F98" w:rsidRPr="00AD4F98" w:rsidTr="00AD4F98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AD4F9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Hombres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D023DF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</w:tr>
      <w:tr w:rsidR="00AD4F98" w:rsidRPr="00AD4F98" w:rsidTr="00AD4F98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D4F9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Mujeres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D023DF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</w:tr>
    </w:tbl>
    <w:p w:rsidR="000D2115" w:rsidRPr="00005014" w:rsidRDefault="000D2115" w:rsidP="003D25F4">
      <w:pPr>
        <w:tabs>
          <w:tab w:val="left" w:pos="5790"/>
        </w:tabs>
        <w:rPr>
          <w:rFonts w:ascii="Book Antiqua" w:hAnsi="Book Antiqua"/>
        </w:rPr>
      </w:pPr>
    </w:p>
    <w:p w:rsidR="000D2115" w:rsidRPr="00005014" w:rsidRDefault="00D023DF" w:rsidP="003D25F4">
      <w:pPr>
        <w:tabs>
          <w:tab w:val="left" w:pos="5790"/>
        </w:tabs>
        <w:rPr>
          <w:rFonts w:ascii="Book Antiqua" w:hAnsi="Book Antiqua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D4F7967" wp14:editId="0271C7BD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D2115" w:rsidRPr="00005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A2"/>
    <w:rsid w:val="00005014"/>
    <w:rsid w:val="000D2115"/>
    <w:rsid w:val="003D25F4"/>
    <w:rsid w:val="003F22B3"/>
    <w:rsid w:val="005F30E8"/>
    <w:rsid w:val="00743B54"/>
    <w:rsid w:val="008B5EAB"/>
    <w:rsid w:val="00AD4F98"/>
    <w:rsid w:val="00B16BE7"/>
    <w:rsid w:val="00B33883"/>
    <w:rsid w:val="00C20D75"/>
    <w:rsid w:val="00C54DA2"/>
    <w:rsid w:val="00D023DF"/>
    <w:rsid w:val="00DC03D2"/>
    <w:rsid w:val="00EC1952"/>
    <w:rsid w:val="00FA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3234"/>
  <w15:docId w15:val="{D395C5DB-65E5-4D4C-9827-C209B99D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ESTADISTICAS%20OAI%20AGOSTO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ESTADISTICAS%20OAI%20AGOSTO%20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ESTADISTICAS%20OAI%20AGOSTO%20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ESTADISTICAS%20OAI%20AGOSTO%20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ESTADISTICAS%20OAI%20AGOSTO%202017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800" b="1">
                <a:effectLst/>
              </a:rPr>
              <a:t>SOLICITUDES ATENDIDAS POR TEMAS, ASUNTOS,</a:t>
            </a:r>
            <a:endParaRPr lang="es-DO" sz="1800">
              <a:effectLst/>
            </a:endParaRPr>
          </a:p>
          <a:p>
            <a:pPr>
              <a:defRPr/>
            </a:pPr>
            <a:r>
              <a:rPr lang="es-DO" sz="1800" b="1">
                <a:effectLst/>
              </a:rPr>
              <a:t>INTERES DE SOLICITANTE</a:t>
            </a:r>
            <a:endParaRPr lang="es-D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Hoja1!$A$1:$A$4</c:f>
              <c:strCache>
                <c:ptCount val="4"/>
                <c:pt idx="0">
                  <c:v>Base Legal </c:v>
                </c:pt>
                <c:pt idx="1">
                  <c:v>Solicitud de Opinión de la Ley 340-06</c:v>
                </c:pt>
                <c:pt idx="2">
                  <c:v>Procesos de Compras  de otras entidades</c:v>
                </c:pt>
                <c:pt idx="3">
                  <c:v> Proveedores</c:v>
                </c:pt>
              </c:strCache>
            </c:strRef>
          </c:cat>
          <c:val>
            <c:numRef>
              <c:f>Hoja1!$B$1:$B$4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5D-41E2-BA4B-7C3687BADC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9684128"/>
        <c:axId val="439683568"/>
        <c:axId val="0"/>
      </c:bar3DChart>
      <c:catAx>
        <c:axId val="43968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683568"/>
        <c:crosses val="autoZero"/>
        <c:auto val="1"/>
        <c:lblAlgn val="ctr"/>
        <c:lblOffset val="100"/>
        <c:noMultiLvlLbl val="0"/>
      </c:catAx>
      <c:valAx>
        <c:axId val="43968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684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Ocupación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Hoja1!$A$7:$A$11</c:f>
              <c:strCache>
                <c:ptCount val="5"/>
                <c:pt idx="0">
                  <c:v>Servidores Públicos</c:v>
                </c:pt>
                <c:pt idx="1">
                  <c:v>Empleado Privado</c:v>
                </c:pt>
                <c:pt idx="2">
                  <c:v>Abogada/o</c:v>
                </c:pt>
                <c:pt idx="3">
                  <c:v>Estudiante</c:v>
                </c:pt>
                <c:pt idx="4">
                  <c:v>Ingeniero</c:v>
                </c:pt>
              </c:strCache>
            </c:strRef>
          </c:cat>
          <c:val>
            <c:numRef>
              <c:f>Hoja1!$B$7:$B$11</c:f>
              <c:numCache>
                <c:formatCode>General</c:formatCode>
                <c:ptCount val="5"/>
                <c:pt idx="0">
                  <c:v>8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AB-4A46-8F60-0189E2C190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18709648"/>
        <c:axId val="1962611840"/>
      </c:barChart>
      <c:catAx>
        <c:axId val="2018709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2611840"/>
        <c:crosses val="autoZero"/>
        <c:auto val="1"/>
        <c:lblAlgn val="ctr"/>
        <c:lblOffset val="100"/>
        <c:noMultiLvlLbl val="0"/>
      </c:catAx>
      <c:valAx>
        <c:axId val="1962611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8709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EDAD</a:t>
            </a:r>
          </a:p>
        </c:rich>
      </c:tx>
      <c:layout>
        <c:manualLayout>
          <c:xMode val="edge"/>
          <c:yMode val="edge"/>
          <c:x val="0.48772900262467189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Hoja1!$A$17:$A$21</c:f>
              <c:strCache>
                <c:ptCount val="5"/>
                <c:pt idx="0">
                  <c:v>Entre 24-34</c:v>
                </c:pt>
                <c:pt idx="1">
                  <c:v>Entre 35-44</c:v>
                </c:pt>
                <c:pt idx="2">
                  <c:v>Entre 45-54</c:v>
                </c:pt>
                <c:pt idx="3">
                  <c:v>55 en adelante</c:v>
                </c:pt>
                <c:pt idx="4">
                  <c:v>Sin especificar</c:v>
                </c:pt>
              </c:strCache>
            </c:strRef>
          </c:cat>
          <c:val>
            <c:numRef>
              <c:f>Hoja1!$B$17:$B$21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08-4627-8262-00DBE8B3E7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562127"/>
        <c:axId val="42570031"/>
        <c:axId val="0"/>
      </c:bar3DChart>
      <c:catAx>
        <c:axId val="42562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570031"/>
        <c:crosses val="autoZero"/>
        <c:auto val="1"/>
        <c:lblAlgn val="ctr"/>
        <c:lblOffset val="100"/>
        <c:noMultiLvlLbl val="0"/>
      </c:catAx>
      <c:valAx>
        <c:axId val="425700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5621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MEDIO DE RECEPCION</a:t>
            </a:r>
          </a:p>
        </c:rich>
      </c:tx>
      <c:layout>
        <c:manualLayout>
          <c:xMode val="edge"/>
          <c:yMode val="edge"/>
          <c:x val="0.44579155730533682"/>
          <c:y val="6.94444444444444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 w="19050">
              <a:solidFill>
                <a:schemeClr val="lt1"/>
              </a:solidFill>
            </a:ln>
            <a:effectLst>
              <a:innerShdw blurRad="114300">
                <a:schemeClr val="accent1"/>
              </a:innerShdw>
            </a:effectLst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228-47FF-8717-DBAAE023F7A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228-47FF-8717-DBAAE023F7A5}"/>
              </c:ext>
            </c:extLst>
          </c:dPt>
          <c:cat>
            <c:strRef>
              <c:f>Hoja1!$A$24:$A$25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Hoja1!$B$24:$B$25</c:f>
              <c:numCache>
                <c:formatCode>General</c:formatCode>
                <c:ptCount val="2"/>
                <c:pt idx="0">
                  <c:v>11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28-47FF-8717-DBAAE023F7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29627968"/>
        <c:axId val="529624224"/>
      </c:barChart>
      <c:catAx>
        <c:axId val="52962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624224"/>
        <c:crosses val="autoZero"/>
        <c:auto val="1"/>
        <c:lblAlgn val="ctr"/>
        <c:lblOffset val="100"/>
        <c:noMultiLvlLbl val="0"/>
      </c:catAx>
      <c:valAx>
        <c:axId val="52962422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627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Hoja1!$A$35:$A$36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Hoja1!$B$35:$B$36</c:f>
              <c:numCache>
                <c:formatCode>General</c:formatCode>
                <c:ptCount val="2"/>
                <c:pt idx="0">
                  <c:v>9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A8-424F-974D-C811BD3EC0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028656"/>
        <c:axId val="126031152"/>
      </c:barChart>
      <c:catAx>
        <c:axId val="12602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031152"/>
        <c:crosses val="autoZero"/>
        <c:auto val="1"/>
        <c:lblAlgn val="ctr"/>
        <c:lblOffset val="100"/>
        <c:noMultiLvlLbl val="0"/>
      </c:catAx>
      <c:valAx>
        <c:axId val="12603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02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3C4B-9B65-4C2E-85AD-70CD8254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Sylvana Marte</cp:lastModifiedBy>
  <cp:revision>3</cp:revision>
  <dcterms:created xsi:type="dcterms:W3CDTF">2017-09-05T14:11:00Z</dcterms:created>
  <dcterms:modified xsi:type="dcterms:W3CDTF">2017-09-05T14:16:00Z</dcterms:modified>
</cp:coreProperties>
</file>